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43" w:rsidRDefault="00286B53" w:rsidP="00F9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ΕΝΤΥΠΟ ΔΗΛΩΣΗΣ ΣΥΜΜΕΤΟΧΗΣ </w:t>
      </w:r>
    </w:p>
    <w:p w:rsidR="006A2443" w:rsidRDefault="00286B53" w:rsidP="00F9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ΣΤΗΝ ΤΑΚΤΙΚΗ ΓΕΝΙΚΗ ΣΥΝΕΛΕΥΣΗ ΤΗΣ </w:t>
      </w:r>
      <w:r w:rsidR="00044B12">
        <w:rPr>
          <w:rFonts w:ascii="Times New Roman" w:hAnsi="Times New Roman" w:cs="Times New Roman"/>
          <w:b/>
          <w:sz w:val="24"/>
          <w:szCs w:val="24"/>
        </w:rPr>
        <w:t>30</w:t>
      </w:r>
      <w:r w:rsidR="00044B12" w:rsidRPr="00044B12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044B12">
        <w:rPr>
          <w:rFonts w:ascii="Times New Roman" w:hAnsi="Times New Roman" w:cs="Times New Roman"/>
          <w:b/>
          <w:sz w:val="24"/>
          <w:szCs w:val="24"/>
        </w:rPr>
        <w:t xml:space="preserve"> Σεπτεμβρίου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443" w:rsidRDefault="00286B53" w:rsidP="00F9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ΤΗΣ «ΕΛΛΗΝΙΚΗΣ ΕΤΑΙΡΕΙΑΣ ΤΟΠΙΚΗΣ ΑΝΑΠΤΥΞΗΣ ΚΑΙ ΑΥΤΟΔΙΟΙΚΗΣΗΣ (Ε.Ε.Τ.Α.Α.) Α.Ε.» </w:t>
      </w:r>
    </w:p>
    <w:p w:rsidR="006A2443" w:rsidRPr="00044B12" w:rsidRDefault="00286B53" w:rsidP="00F96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B12">
        <w:rPr>
          <w:rFonts w:ascii="Times New Roman" w:hAnsi="Times New Roman" w:cs="Times New Roman"/>
          <w:b/>
          <w:sz w:val="24"/>
          <w:szCs w:val="24"/>
          <w:u w:val="single"/>
        </w:rPr>
        <w:t>ΜΕΣΩ ΤΗΛΕΔΙΑΣΚΕΨΗΣ</w:t>
      </w:r>
    </w:p>
    <w:p w:rsidR="006A2443" w:rsidRDefault="006A244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8217" w:type="dxa"/>
        <w:tblLayout w:type="fixed"/>
        <w:tblLook w:val="04A0" w:firstRow="1" w:lastRow="0" w:firstColumn="1" w:lastColumn="0" w:noHBand="0" w:noVBand="1"/>
      </w:tblPr>
      <w:tblGrid>
        <w:gridCol w:w="3397"/>
        <w:gridCol w:w="4820"/>
      </w:tblGrid>
      <w:tr w:rsidR="006A2443" w:rsidTr="00044B12">
        <w:tc>
          <w:tcPr>
            <w:tcW w:w="3397" w:type="dxa"/>
            <w:shd w:val="clear" w:color="auto" w:fill="C6D9F1" w:themeFill="text2" w:themeFillTint="33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Ονοματεπώνυμο νομίμου εκπροσώπου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</w:tcPr>
          <w:p w:rsidR="006A2443" w:rsidRDefault="00286B53" w:rsidP="00044B12">
            <w:pPr>
              <w:spacing w:before="120" w:after="12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Α.Δ.Τ.</w:t>
            </w:r>
          </w:p>
        </w:tc>
        <w:tc>
          <w:tcPr>
            <w:tcW w:w="4820" w:type="dxa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</w:tcPr>
          <w:p w:rsidR="006A2443" w:rsidRDefault="00286B53" w:rsidP="00044B12">
            <w:pPr>
              <w:spacing w:before="120" w:after="12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Διεύθυνση</w:t>
            </w:r>
          </w:p>
        </w:tc>
        <w:tc>
          <w:tcPr>
            <w:tcW w:w="4820" w:type="dxa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shd w:val="clear" w:color="auto" w:fill="C6D9F1" w:themeFill="text2" w:themeFillTint="33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Στοιχεία επικοινωνίας 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tcBorders>
              <w:top w:val="nil"/>
            </w:tcBorders>
          </w:tcPr>
          <w:p w:rsidR="006A2443" w:rsidRPr="00044B12" w:rsidRDefault="00286B53" w:rsidP="00044B12">
            <w:pPr>
              <w:pStyle w:val="ae"/>
              <w:numPr>
                <w:ilvl w:val="0"/>
                <w:numId w:val="1"/>
              </w:numPr>
              <w:spacing w:before="120" w:after="12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Τηλέφωνο</w:t>
            </w:r>
          </w:p>
        </w:tc>
        <w:tc>
          <w:tcPr>
            <w:tcW w:w="4820" w:type="dxa"/>
            <w:tcBorders>
              <w:top w:val="nil"/>
            </w:tcBorders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tcBorders>
              <w:top w:val="nil"/>
            </w:tcBorders>
          </w:tcPr>
          <w:p w:rsidR="006A2443" w:rsidRPr="00044B12" w:rsidRDefault="00286B53" w:rsidP="00044B12">
            <w:pPr>
              <w:pStyle w:val="ae"/>
              <w:numPr>
                <w:ilvl w:val="0"/>
                <w:numId w:val="1"/>
              </w:numPr>
              <w:spacing w:before="120" w:after="120" w:line="240" w:lineRule="auto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Ηλεκτρονικό ταχυδρομείο (email</w:t>
            </w:r>
            <w:r>
              <w:t>)</w:t>
            </w:r>
          </w:p>
        </w:tc>
        <w:tc>
          <w:tcPr>
            <w:tcW w:w="4820" w:type="dxa"/>
            <w:tcBorders>
              <w:top w:val="nil"/>
            </w:tcBorders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Απόφαση Ορισμού</w:t>
            </w:r>
          </w:p>
        </w:tc>
        <w:tc>
          <w:tcPr>
            <w:tcW w:w="4820" w:type="dxa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shd w:val="clear" w:color="auto" w:fill="C6D9F1" w:themeFill="text2" w:themeFillTint="33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ΕΠΩΝΥΜΙΑ ΜΕΤΟΧΟΥ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shd w:val="clear" w:color="auto" w:fill="C6D9F1" w:themeFill="text2" w:themeFillTint="33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ΔΙΕΥΘΥΝΣΗ/ΕΔΡΑ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43" w:rsidTr="00044B12">
        <w:tc>
          <w:tcPr>
            <w:tcW w:w="3397" w:type="dxa"/>
            <w:shd w:val="clear" w:color="auto" w:fill="C6D9F1" w:themeFill="text2" w:themeFillTint="33"/>
          </w:tcPr>
          <w:p w:rsidR="006A2443" w:rsidRDefault="00286B53" w:rsidP="00044B12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ΑΡΙΘΜΟΣ ΜΕΤΟΧΏΝ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6A2443" w:rsidRDefault="006A2443" w:rsidP="00044B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443" w:rsidRDefault="006A2443">
      <w:pPr>
        <w:rPr>
          <w:rFonts w:ascii="Times New Roman" w:hAnsi="Times New Roman" w:cs="Times New Roman"/>
          <w:sz w:val="24"/>
          <w:szCs w:val="24"/>
        </w:rPr>
      </w:pPr>
    </w:p>
    <w:p w:rsidR="006A2443" w:rsidRDefault="00044B12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44B12">
        <w:rPr>
          <w:rFonts w:ascii="Times New Roman" w:hAnsi="Times New Roman" w:cs="Times New Roman"/>
          <w:b/>
          <w:sz w:val="24"/>
          <w:szCs w:val="24"/>
        </w:rPr>
        <w:t>Δη</w:t>
      </w:r>
      <w:r w:rsidR="00286B53" w:rsidRPr="00044B12">
        <w:rPr>
          <w:rFonts w:ascii="Times New Roman" w:hAnsi="Times New Roman" w:cs="Times New Roman"/>
          <w:b/>
          <w:sz w:val="24"/>
          <w:szCs w:val="24"/>
        </w:rPr>
        <w:t>λώνω</w:t>
      </w:r>
      <w:r w:rsidR="00286B53">
        <w:rPr>
          <w:rFonts w:ascii="Times New Roman" w:hAnsi="Times New Roman" w:cs="Times New Roman"/>
          <w:sz w:val="24"/>
          <w:szCs w:val="24"/>
        </w:rPr>
        <w:t xml:space="preserve"> ότι θα συμμετέχω ως νόμιμος εκπρόσωπος του ως άνω Μετόχου στην Τακτική Γενική Συνέλευση της Εταιρείας, η οποία έχει ορισθεί για την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44B12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Σεπτεμβρίου 2022</w:t>
      </w:r>
      <w:r w:rsidR="00286B53">
        <w:rPr>
          <w:rFonts w:ascii="Times New Roman" w:hAnsi="Times New Roman" w:cs="Times New Roman"/>
          <w:sz w:val="24"/>
          <w:szCs w:val="24"/>
        </w:rPr>
        <w:t xml:space="preserve">, ημέρα </w:t>
      </w:r>
      <w:r>
        <w:rPr>
          <w:rFonts w:ascii="Times New Roman" w:hAnsi="Times New Roman" w:cs="Times New Roman"/>
          <w:sz w:val="24"/>
          <w:szCs w:val="24"/>
        </w:rPr>
        <w:t>Παρασκευή</w:t>
      </w:r>
      <w:r w:rsidR="00286B53">
        <w:rPr>
          <w:rFonts w:ascii="Times New Roman" w:hAnsi="Times New Roman" w:cs="Times New Roman"/>
          <w:sz w:val="24"/>
          <w:szCs w:val="24"/>
        </w:rPr>
        <w:t xml:space="preserve"> και ώρα 12:00, </w:t>
      </w:r>
      <w:r w:rsidR="00286B53">
        <w:rPr>
          <w:rFonts w:ascii="Times New Roman" w:hAnsi="Times New Roman" w:cs="Times New Roman"/>
          <w:b/>
          <w:sz w:val="24"/>
          <w:szCs w:val="24"/>
        </w:rPr>
        <w:t>από απόσταση σε πραγματικό χρόνο μέσω τηλεδιάσκεψης</w:t>
      </w:r>
      <w:r w:rsidR="00286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443" w:rsidRDefault="00286B5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τηλεδιάσκεψη θα πραγματοποιηθεί μέσω της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υπηρεσίας </w:t>
      </w:r>
      <w:r w:rsidRPr="00044B1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ePresence.gov.gr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στην ηλεκτρονική διεύθυνση </w:t>
      </w:r>
      <w:hyperlink r:id="rId5">
        <w:r w:rsidRPr="00044B12">
          <w:rPr>
            <w:rFonts w:ascii="Times New Roman" w:hAnsi="Times New Roman" w:cs="Times New Roman"/>
            <w:bCs/>
            <w:i/>
            <w:color w:val="000000"/>
            <w:sz w:val="24"/>
            <w:szCs w:val="24"/>
            <w:u w:val="single"/>
          </w:rPr>
          <w:t>https://www.epresence.gov.gr/</w:t>
        </w:r>
      </w:hyperlink>
      <w:hyperlink>
        <w:r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 </w:t>
        </w:r>
      </w:hyperlink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και με τη χρήση των κωδικών πρόσβασης </w:t>
      </w:r>
      <w:r w:rsidRPr="00044B1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Taxisnet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603C8" w:rsidRPr="00D603C8" w:rsidRDefault="00D603C8">
      <w:pPr>
        <w:ind w:left="-142"/>
        <w:jc w:val="both"/>
        <w:rPr>
          <w:rFonts w:eastAsia="Times New Roman"/>
        </w:rPr>
      </w:pPr>
      <w:r w:rsidRPr="00D603C8">
        <w:rPr>
          <w:rFonts w:ascii="Times New Roman" w:hAnsi="Times New Roman" w:cs="Times New Roman"/>
          <w:sz w:val="24"/>
          <w:szCs w:val="24"/>
        </w:rPr>
        <w:t>Οι σχετικές πληροφορίες σύνδεσης στην υπηρεσία παρακαλώ να αποσταλούν στο email που έχω</w:t>
      </w:r>
      <w:r w:rsidRPr="00D603C8">
        <w:rPr>
          <w:rFonts w:ascii="Times New Roman" w:hAnsi="Times New Roman" w:cs="Times New Roman"/>
          <w:sz w:val="24"/>
          <w:szCs w:val="24"/>
        </w:rPr>
        <w:t xml:space="preserve"> </w:t>
      </w:r>
      <w:r w:rsidRPr="00D603C8">
        <w:rPr>
          <w:rFonts w:ascii="Times New Roman" w:hAnsi="Times New Roman" w:cs="Times New Roman"/>
          <w:sz w:val="24"/>
          <w:szCs w:val="24"/>
        </w:rPr>
        <w:t>δηλώσει ανωτέρω</w:t>
      </w:r>
      <w:r w:rsidR="00066C54">
        <w:rPr>
          <w:rFonts w:ascii="Times New Roman" w:hAnsi="Times New Roman" w:cs="Times New Roman"/>
          <w:sz w:val="24"/>
          <w:szCs w:val="24"/>
        </w:rPr>
        <w:t xml:space="preserve"> (</w:t>
      </w:r>
      <w:r w:rsidRPr="00D603C8">
        <w:rPr>
          <w:rFonts w:ascii="Times New Roman" w:hAnsi="Times New Roman" w:cs="Times New Roman"/>
          <w:sz w:val="24"/>
          <w:szCs w:val="24"/>
        </w:rPr>
        <w:t xml:space="preserve">εφόσον αυτό είναι διαφορετικό από το πρωτεύον email με το οποίο έχω πιστοποιηθεί στην υπηρεσία </w:t>
      </w:r>
      <w:r w:rsidRPr="00044B12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ePresence.gov.gr</w:t>
      </w:r>
      <w:bookmarkStart w:id="0" w:name="_GoBack"/>
      <w:bookmarkEnd w:id="0"/>
      <w:r w:rsidR="00066C5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)</w:t>
      </w:r>
      <w:r>
        <w:rPr>
          <w:rFonts w:eastAsia="Times New Roman"/>
        </w:rPr>
        <w:t>.</w:t>
      </w:r>
    </w:p>
    <w:p w:rsidR="006A2443" w:rsidRPr="00044B12" w:rsidRDefault="0028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12">
        <w:rPr>
          <w:rFonts w:ascii="Times New Roman" w:hAnsi="Times New Roman" w:cs="Times New Roman"/>
          <w:b/>
          <w:sz w:val="24"/>
          <w:szCs w:val="24"/>
        </w:rPr>
        <w:t>Αθήνα, _______________ (ημερομηνία)</w:t>
      </w:r>
    </w:p>
    <w:tbl>
      <w:tblPr>
        <w:tblStyle w:val="ad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4262"/>
        <w:gridCol w:w="4260"/>
      </w:tblGrid>
      <w:tr w:rsidR="006A2443" w:rsidRPr="00044B12" w:rsidTr="00044B12">
        <w:trPr>
          <w:jc w:val="center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A2443" w:rsidRPr="00044B12" w:rsidRDefault="006A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43" w:rsidRPr="00044B12" w:rsidRDefault="0028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6A2443" w:rsidRPr="00044B12" w:rsidRDefault="0028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Ονοματεπώνυμο</w:t>
            </w:r>
          </w:p>
          <w:p w:rsidR="006A2443" w:rsidRPr="00044B12" w:rsidRDefault="006A2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6A2443" w:rsidRPr="00044B12" w:rsidRDefault="006A2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43" w:rsidRPr="00044B12" w:rsidRDefault="0028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6A2443" w:rsidRPr="00044B12" w:rsidRDefault="00286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Υπογραφή</w:t>
            </w:r>
          </w:p>
        </w:tc>
      </w:tr>
    </w:tbl>
    <w:p w:rsidR="006A2443" w:rsidRDefault="006A24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44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ED2"/>
    <w:multiLevelType w:val="hybridMultilevel"/>
    <w:tmpl w:val="F1921C54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43"/>
    <w:rsid w:val="00044B12"/>
    <w:rsid w:val="00066C54"/>
    <w:rsid w:val="00286B53"/>
    <w:rsid w:val="00324CEA"/>
    <w:rsid w:val="006A2443"/>
    <w:rsid w:val="00D603C8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8FF9"/>
  <w15:docId w15:val="{EAC26D29-9B0D-462D-A501-2658DB20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9A578E"/>
    <w:rPr>
      <w:rFonts w:ascii="Tahoma" w:hAnsi="Tahoma" w:cs="Tahoma"/>
      <w:sz w:val="16"/>
      <w:szCs w:val="16"/>
    </w:rPr>
  </w:style>
  <w:style w:type="character" w:styleId="a4">
    <w:name w:val="Intense Emphasis"/>
    <w:qFormat/>
    <w:rPr>
      <w:b/>
      <w:bCs/>
    </w:rPr>
  </w:style>
  <w:style w:type="character" w:customStyle="1" w:styleId="a5">
    <w:name w:val="Σύνδεσμος διαδικτύου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Arial" w:hAnsi="Arial"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9A57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qFormat/>
    <w:pPr>
      <w:widowControl w:val="0"/>
      <w:suppressLineNumbers/>
    </w:pPr>
  </w:style>
  <w:style w:type="paragraph" w:customStyle="1" w:styleId="ac">
    <w:name w:val="Επικεφαλίδα πίνακα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68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resence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6</cp:revision>
  <cp:lastPrinted>2022-09-09T07:43:00Z</cp:lastPrinted>
  <dcterms:created xsi:type="dcterms:W3CDTF">2022-09-08T13:56:00Z</dcterms:created>
  <dcterms:modified xsi:type="dcterms:W3CDTF">2022-09-09T07:45:00Z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